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C6" w:rsidRPr="00D81828" w:rsidRDefault="00F100E0">
      <w:pPr>
        <w:rPr>
          <w:b/>
        </w:rPr>
      </w:pPr>
      <w:r>
        <w:rPr>
          <w:b/>
        </w:rPr>
        <w:t>Information über die Vergabe nach beschränkter Ausschreibung gem. § 20 Abs. 3 VOB/A</w:t>
      </w:r>
    </w:p>
    <w:p w:rsidR="000560E4" w:rsidRDefault="000560E4"/>
    <w:p w:rsidR="000560E4" w:rsidRDefault="000560E4">
      <w:r>
        <w:t>1. Auftraggeber:</w:t>
      </w:r>
      <w:r>
        <w:tab/>
      </w:r>
      <w:r>
        <w:tab/>
      </w:r>
      <w:r>
        <w:tab/>
      </w:r>
      <w:r>
        <w:tab/>
        <w:t>Stadt Ingelfingen</w:t>
      </w:r>
    </w:p>
    <w:p w:rsidR="000560E4" w:rsidRDefault="000560E4">
      <w:r>
        <w:tab/>
      </w:r>
      <w:r>
        <w:tab/>
      </w:r>
      <w:r>
        <w:tab/>
      </w:r>
      <w:r>
        <w:tab/>
      </w:r>
      <w:r>
        <w:tab/>
      </w:r>
      <w:r>
        <w:tab/>
        <w:t>Schlossstr. 12</w:t>
      </w:r>
    </w:p>
    <w:p w:rsidR="000560E4" w:rsidRDefault="000560E4">
      <w:r>
        <w:tab/>
      </w:r>
      <w:r>
        <w:tab/>
      </w:r>
      <w:r>
        <w:tab/>
      </w:r>
      <w:r>
        <w:tab/>
      </w:r>
      <w:r>
        <w:tab/>
      </w:r>
      <w:r>
        <w:tab/>
        <w:t>74653 Ingelfingen</w:t>
      </w:r>
    </w:p>
    <w:p w:rsidR="000560E4" w:rsidRDefault="000560E4">
      <w:r>
        <w:tab/>
      </w:r>
      <w:r>
        <w:tab/>
      </w:r>
      <w:r>
        <w:tab/>
      </w:r>
      <w:r>
        <w:tab/>
      </w:r>
      <w:r>
        <w:tab/>
      </w:r>
      <w:r>
        <w:tab/>
        <w:t xml:space="preserve">Tel.: </w:t>
      </w:r>
      <w:r>
        <w:tab/>
        <w:t>07940/1309-30</w:t>
      </w:r>
    </w:p>
    <w:p w:rsidR="000560E4" w:rsidRDefault="000560E4">
      <w:r>
        <w:tab/>
      </w:r>
      <w:r>
        <w:tab/>
      </w:r>
      <w:r>
        <w:tab/>
      </w:r>
      <w:r>
        <w:tab/>
      </w:r>
      <w:r>
        <w:tab/>
      </w:r>
      <w:r>
        <w:tab/>
        <w:t>Fax:</w:t>
      </w:r>
      <w:r>
        <w:tab/>
        <w:t>07940/1309-62</w:t>
      </w:r>
    </w:p>
    <w:p w:rsidR="00F100E0" w:rsidRDefault="000560E4">
      <w:r>
        <w:tab/>
      </w:r>
      <w:r>
        <w:tab/>
      </w:r>
      <w:r w:rsidR="00F100E0">
        <w:tab/>
      </w:r>
      <w:r w:rsidR="00F100E0">
        <w:tab/>
      </w:r>
      <w:r w:rsidR="00F100E0">
        <w:tab/>
      </w:r>
      <w:r w:rsidR="00F100E0">
        <w:tab/>
        <w:t>E-Mail: info@ingelfingen.de</w:t>
      </w:r>
    </w:p>
    <w:p w:rsidR="00F100E0" w:rsidRDefault="00F100E0" w:rsidP="00F100E0"/>
    <w:p w:rsidR="00F100E0" w:rsidRDefault="00F100E0" w:rsidP="00F100E0">
      <w:r>
        <w:t>2. gewähltes Vergabeverfahren:</w:t>
      </w:r>
      <w:r>
        <w:tab/>
      </w:r>
      <w:r>
        <w:tab/>
        <w:t>Beschränkte Ausschreibung</w:t>
      </w:r>
    </w:p>
    <w:p w:rsidR="000560E4" w:rsidRDefault="000560E4"/>
    <w:p w:rsidR="0010055A" w:rsidRDefault="00F100E0" w:rsidP="0010055A">
      <w:pPr>
        <w:ind w:left="4245" w:hanging="4245"/>
      </w:pPr>
      <w:r>
        <w:t>3</w:t>
      </w:r>
      <w:r w:rsidR="000560E4">
        <w:t>. Auftragsgegenstand:</w:t>
      </w:r>
      <w:r w:rsidR="000560E4">
        <w:tab/>
      </w:r>
      <w:r w:rsidR="000560E4">
        <w:tab/>
      </w:r>
      <w:r w:rsidR="0010055A">
        <w:t>Platzgestaltung Rathausgasse Ingelfingen;</w:t>
      </w:r>
    </w:p>
    <w:p w:rsidR="0010055A" w:rsidRDefault="0010055A" w:rsidP="0010055A">
      <w:r>
        <w:tab/>
      </w:r>
      <w:r>
        <w:tab/>
      </w:r>
      <w:r>
        <w:tab/>
      </w:r>
      <w:r>
        <w:tab/>
      </w:r>
      <w:r>
        <w:tab/>
      </w:r>
      <w:r>
        <w:tab/>
        <w:t>Fassadenverblendung</w:t>
      </w:r>
    </w:p>
    <w:p w:rsidR="000560E4" w:rsidRDefault="000560E4" w:rsidP="0010055A">
      <w:pPr>
        <w:ind w:left="4245" w:hanging="4245"/>
      </w:pPr>
    </w:p>
    <w:p w:rsidR="0010055A" w:rsidRDefault="00F100E0" w:rsidP="0010055A">
      <w:r>
        <w:t>4</w:t>
      </w:r>
      <w:r w:rsidR="000560E4">
        <w:t>. Ort der Ausführung:</w:t>
      </w:r>
      <w:r w:rsidR="000560E4">
        <w:tab/>
      </w:r>
      <w:r w:rsidR="000560E4">
        <w:tab/>
      </w:r>
      <w:r w:rsidR="000560E4">
        <w:tab/>
      </w:r>
      <w:r w:rsidR="0010055A">
        <w:t>Rathausgasse / Parkgarage "Neues Schloss"</w:t>
      </w:r>
    </w:p>
    <w:p w:rsidR="0010055A" w:rsidRDefault="0010055A" w:rsidP="0010055A">
      <w:r>
        <w:tab/>
      </w:r>
      <w:r>
        <w:tab/>
      </w:r>
      <w:r>
        <w:tab/>
      </w:r>
      <w:r>
        <w:tab/>
      </w:r>
      <w:r>
        <w:tab/>
      </w:r>
      <w:r>
        <w:tab/>
        <w:t>74653 Ingelfingen</w:t>
      </w:r>
    </w:p>
    <w:p w:rsidR="000560E4" w:rsidRDefault="000560E4" w:rsidP="0010055A"/>
    <w:p w:rsidR="0010055A" w:rsidRDefault="00F100E0" w:rsidP="004B415D">
      <w:pPr>
        <w:tabs>
          <w:tab w:val="left" w:pos="180"/>
        </w:tabs>
        <w:ind w:left="4245" w:hanging="4245"/>
      </w:pPr>
      <w:r>
        <w:t>5</w:t>
      </w:r>
      <w:r w:rsidR="00A2284C">
        <w:t xml:space="preserve">. </w:t>
      </w:r>
      <w:r>
        <w:t>Name des beauftragten Unternehmens</w:t>
      </w:r>
      <w:r w:rsidR="00A2284C">
        <w:t>:</w:t>
      </w:r>
      <w:r w:rsidR="00A2284C">
        <w:tab/>
      </w:r>
      <w:r w:rsidR="0010055A">
        <w:t xml:space="preserve">Schön + </w:t>
      </w:r>
      <w:proofErr w:type="spellStart"/>
      <w:r w:rsidR="0010055A">
        <w:t>Hippelein</w:t>
      </w:r>
      <w:proofErr w:type="spellEnd"/>
      <w:r w:rsidR="0010055A">
        <w:t xml:space="preserve"> GmbH &amp; Co. KG, </w:t>
      </w:r>
    </w:p>
    <w:p w:rsidR="00A2284C" w:rsidRDefault="0010055A" w:rsidP="004B415D">
      <w:pPr>
        <w:tabs>
          <w:tab w:val="left" w:pos="180"/>
        </w:tabs>
        <w:ind w:left="4245" w:hanging="4245"/>
      </w:pPr>
      <w:r>
        <w:tab/>
      </w:r>
      <w:r>
        <w:tab/>
      </w:r>
      <w:r>
        <w:tab/>
        <w:t>74589 Satteldorf</w:t>
      </w:r>
    </w:p>
    <w:p w:rsidR="000560E4" w:rsidRDefault="000560E4">
      <w:r>
        <w:tab/>
      </w:r>
      <w:bookmarkStart w:id="0" w:name="_GoBack"/>
      <w:bookmarkEnd w:id="0"/>
    </w:p>
    <w:sectPr w:rsidR="00056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01E7"/>
    <w:multiLevelType w:val="hybridMultilevel"/>
    <w:tmpl w:val="37D8C7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4"/>
    <w:rsid w:val="000560E4"/>
    <w:rsid w:val="0010055A"/>
    <w:rsid w:val="001E0F1D"/>
    <w:rsid w:val="00305AC6"/>
    <w:rsid w:val="003D31B3"/>
    <w:rsid w:val="004B415D"/>
    <w:rsid w:val="009413D7"/>
    <w:rsid w:val="00A2284C"/>
    <w:rsid w:val="00D00985"/>
    <w:rsid w:val="00D81828"/>
    <w:rsid w:val="00F1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056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056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Ankündigung einer beabsichtigten beschränkten Ausschreibung</vt:lpstr>
    </vt:vector>
  </TitlesOfParts>
  <Company>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Ankündigung einer beabsichtigten beschränkten Ausschreibung</dc:title>
  <dc:creator>sahm</dc:creator>
  <cp:lastModifiedBy>Carolin Sahm</cp:lastModifiedBy>
  <cp:revision>2</cp:revision>
  <dcterms:created xsi:type="dcterms:W3CDTF">2016-02-09T09:28:00Z</dcterms:created>
  <dcterms:modified xsi:type="dcterms:W3CDTF">2016-02-09T09:28:00Z</dcterms:modified>
</cp:coreProperties>
</file>